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3A985" w14:textId="490D392B" w:rsidR="00FD7D4B" w:rsidRDefault="0011518C" w:rsidP="00A800BA">
      <w:pPr>
        <w:jc w:val="center"/>
      </w:pPr>
      <w:bookmarkStart w:id="0" w:name="_GoBack"/>
      <w:bookmarkEnd w:id="0"/>
      <w:r>
        <w:rPr>
          <w:noProof/>
          <w:lang w:eastAsia="en-GB"/>
        </w:rPr>
        <w:drawing>
          <wp:inline distT="0" distB="0" distL="0" distR="0" wp14:anchorId="1B5712E5" wp14:editId="4753E34B">
            <wp:extent cx="977798" cy="9777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SA_Master_Logo_AW_RGB_150415.jpg"/>
                    <pic:cNvPicPr/>
                  </pic:nvPicPr>
                  <pic:blipFill>
                    <a:blip r:embed="rId5">
                      <a:extLst>
                        <a:ext uri="{28A0092B-C50C-407E-A947-70E740481C1C}">
                          <a14:useLocalDpi xmlns:a14="http://schemas.microsoft.com/office/drawing/2010/main" val="0"/>
                        </a:ext>
                      </a:extLst>
                    </a:blip>
                    <a:stretch>
                      <a:fillRect/>
                    </a:stretch>
                  </pic:blipFill>
                  <pic:spPr>
                    <a:xfrm>
                      <a:off x="0" y="0"/>
                      <a:ext cx="978195" cy="978195"/>
                    </a:xfrm>
                    <a:prstGeom prst="rect">
                      <a:avLst/>
                    </a:prstGeom>
                  </pic:spPr>
                </pic:pic>
              </a:graphicData>
            </a:graphic>
          </wp:inline>
        </w:drawing>
      </w:r>
    </w:p>
    <w:p w14:paraId="630B3B04" w14:textId="77777777" w:rsidR="00A800BA" w:rsidRPr="001B6B4D" w:rsidRDefault="00A800BA" w:rsidP="00A800BA">
      <w:pPr>
        <w:jc w:val="center"/>
      </w:pPr>
    </w:p>
    <w:p w14:paraId="40E3F147" w14:textId="77777777" w:rsidR="00A800BA" w:rsidRPr="001B6B4D" w:rsidRDefault="00A800BA" w:rsidP="00A800BA">
      <w:pPr>
        <w:jc w:val="center"/>
      </w:pPr>
    </w:p>
    <w:p w14:paraId="3EDAE79E" w14:textId="4CB299FD" w:rsidR="00A800BA" w:rsidRPr="001B6B4D" w:rsidRDefault="00A93D76" w:rsidP="006109A8">
      <w:pPr>
        <w:jc w:val="center"/>
        <w:rPr>
          <w:rFonts w:asciiTheme="majorHAnsi" w:hAnsiTheme="majorHAnsi"/>
          <w:b/>
        </w:rPr>
      </w:pPr>
      <w:r w:rsidRPr="001B6B4D">
        <w:rPr>
          <w:rFonts w:asciiTheme="majorHAnsi" w:hAnsiTheme="majorHAnsi"/>
          <w:b/>
        </w:rPr>
        <w:t>Business Administrator</w:t>
      </w:r>
      <w:r w:rsidR="006109A8" w:rsidRPr="001B6B4D">
        <w:rPr>
          <w:rFonts w:asciiTheme="majorHAnsi" w:hAnsiTheme="majorHAnsi"/>
          <w:b/>
        </w:rPr>
        <w:t xml:space="preserve"> - </w:t>
      </w:r>
      <w:r w:rsidR="00A800BA" w:rsidRPr="001B6B4D">
        <w:rPr>
          <w:rFonts w:asciiTheme="majorHAnsi" w:hAnsiTheme="majorHAnsi"/>
          <w:b/>
        </w:rPr>
        <w:t>Job Description</w:t>
      </w:r>
    </w:p>
    <w:p w14:paraId="6EF47CBA" w14:textId="77777777" w:rsidR="00A800BA" w:rsidRPr="001B6B4D" w:rsidRDefault="00A800BA" w:rsidP="00A800BA">
      <w:pPr>
        <w:jc w:val="center"/>
        <w:rPr>
          <w:rFonts w:asciiTheme="majorHAnsi" w:hAnsiTheme="majorHAnsi"/>
        </w:rPr>
      </w:pPr>
    </w:p>
    <w:p w14:paraId="3461CDBA" w14:textId="77777777" w:rsidR="00A800BA" w:rsidRPr="001B6B4D" w:rsidRDefault="00A800BA" w:rsidP="00A800BA">
      <w:pPr>
        <w:jc w:val="center"/>
        <w:rPr>
          <w:rFonts w:asciiTheme="majorHAnsi" w:hAnsiTheme="majorHAnsi"/>
        </w:rPr>
      </w:pPr>
    </w:p>
    <w:p w14:paraId="46017233" w14:textId="3EF2587A" w:rsidR="006A2108" w:rsidRPr="001B6B4D" w:rsidRDefault="006A2108" w:rsidP="006A2108">
      <w:pPr>
        <w:rPr>
          <w:rFonts w:asciiTheme="majorHAnsi" w:hAnsiTheme="majorHAnsi"/>
        </w:rPr>
      </w:pPr>
      <w:r w:rsidRPr="001B6B4D">
        <w:rPr>
          <w:rFonts w:asciiTheme="majorHAnsi" w:hAnsiTheme="majorHAnsi"/>
          <w:b/>
        </w:rPr>
        <w:t>Job Title:</w:t>
      </w:r>
      <w:r w:rsidR="00A93D76" w:rsidRPr="001B6B4D">
        <w:rPr>
          <w:rFonts w:asciiTheme="majorHAnsi" w:hAnsiTheme="majorHAnsi"/>
        </w:rPr>
        <w:tab/>
      </w:r>
      <w:r w:rsidR="00A93D76" w:rsidRPr="001B6B4D">
        <w:rPr>
          <w:rFonts w:asciiTheme="majorHAnsi" w:hAnsiTheme="majorHAnsi"/>
        </w:rPr>
        <w:tab/>
      </w:r>
      <w:r w:rsidR="00A93D76" w:rsidRPr="001B6B4D">
        <w:rPr>
          <w:rFonts w:asciiTheme="majorHAnsi" w:hAnsiTheme="majorHAnsi"/>
        </w:rPr>
        <w:tab/>
      </w:r>
      <w:r w:rsidR="00A93D76" w:rsidRPr="001B6B4D">
        <w:rPr>
          <w:rFonts w:asciiTheme="majorHAnsi" w:hAnsiTheme="majorHAnsi"/>
        </w:rPr>
        <w:tab/>
        <w:t>Business Administrator</w:t>
      </w:r>
    </w:p>
    <w:p w14:paraId="4086EC6A" w14:textId="77777777" w:rsidR="006A2108" w:rsidRPr="001B6B4D" w:rsidRDefault="006A2108" w:rsidP="006A2108">
      <w:pPr>
        <w:rPr>
          <w:rFonts w:asciiTheme="majorHAnsi" w:hAnsiTheme="majorHAnsi"/>
        </w:rPr>
      </w:pPr>
    </w:p>
    <w:p w14:paraId="132868D7" w14:textId="10D90929" w:rsidR="006A2108" w:rsidRPr="001B6B4D" w:rsidRDefault="006A2108" w:rsidP="006A2108">
      <w:pPr>
        <w:rPr>
          <w:rFonts w:asciiTheme="majorHAnsi" w:hAnsiTheme="majorHAnsi"/>
        </w:rPr>
      </w:pPr>
      <w:r w:rsidRPr="001B6B4D">
        <w:rPr>
          <w:rFonts w:asciiTheme="majorHAnsi" w:hAnsiTheme="majorHAnsi"/>
          <w:b/>
        </w:rPr>
        <w:t>Salary scale:</w:t>
      </w:r>
      <w:r w:rsidR="00A93D76" w:rsidRPr="001B6B4D">
        <w:rPr>
          <w:rFonts w:asciiTheme="majorHAnsi" w:hAnsiTheme="majorHAnsi"/>
        </w:rPr>
        <w:tab/>
      </w:r>
      <w:r w:rsidR="00A93D76" w:rsidRPr="001B6B4D">
        <w:rPr>
          <w:rFonts w:asciiTheme="majorHAnsi" w:hAnsiTheme="majorHAnsi"/>
        </w:rPr>
        <w:tab/>
      </w:r>
      <w:r w:rsidR="00A93D76" w:rsidRPr="001B6B4D">
        <w:rPr>
          <w:rFonts w:asciiTheme="majorHAnsi" w:hAnsiTheme="majorHAnsi"/>
        </w:rPr>
        <w:tab/>
      </w:r>
      <w:r w:rsidR="00A93D76" w:rsidRPr="001B6B4D">
        <w:rPr>
          <w:rFonts w:asciiTheme="majorHAnsi" w:hAnsiTheme="majorHAnsi"/>
        </w:rPr>
        <w:tab/>
        <w:t>£15,000-£18,000</w:t>
      </w:r>
    </w:p>
    <w:p w14:paraId="104ABAC7" w14:textId="77777777" w:rsidR="006A2108" w:rsidRPr="001B6B4D" w:rsidRDefault="006A2108" w:rsidP="006A2108">
      <w:pPr>
        <w:rPr>
          <w:rFonts w:asciiTheme="majorHAnsi" w:hAnsiTheme="majorHAnsi"/>
        </w:rPr>
      </w:pPr>
    </w:p>
    <w:p w14:paraId="1DEC2063" w14:textId="77777777" w:rsidR="006A2108" w:rsidRPr="001B6B4D" w:rsidRDefault="006A2108" w:rsidP="006A2108">
      <w:pPr>
        <w:rPr>
          <w:rFonts w:asciiTheme="majorHAnsi" w:hAnsiTheme="majorHAnsi"/>
        </w:rPr>
      </w:pPr>
      <w:r w:rsidRPr="001B6B4D">
        <w:rPr>
          <w:rFonts w:asciiTheme="majorHAnsi" w:hAnsiTheme="majorHAnsi"/>
          <w:b/>
        </w:rPr>
        <w:t>Employer:</w:t>
      </w:r>
      <w:r w:rsidRPr="001B6B4D">
        <w:rPr>
          <w:rFonts w:asciiTheme="majorHAnsi" w:hAnsiTheme="majorHAnsi"/>
          <w:b/>
        </w:rPr>
        <w:tab/>
      </w:r>
      <w:r w:rsidRPr="001B6B4D">
        <w:rPr>
          <w:rFonts w:asciiTheme="majorHAnsi" w:hAnsiTheme="majorHAnsi"/>
        </w:rPr>
        <w:tab/>
      </w:r>
      <w:r w:rsidRPr="001B6B4D">
        <w:rPr>
          <w:rFonts w:asciiTheme="majorHAnsi" w:hAnsiTheme="majorHAnsi"/>
        </w:rPr>
        <w:tab/>
      </w:r>
      <w:r w:rsidRPr="001B6B4D">
        <w:rPr>
          <w:rFonts w:asciiTheme="majorHAnsi" w:hAnsiTheme="majorHAnsi"/>
        </w:rPr>
        <w:tab/>
        <w:t xml:space="preserve">British Bobsleigh &amp; Skeleton Association </w:t>
      </w:r>
    </w:p>
    <w:p w14:paraId="06A3435F" w14:textId="77777777" w:rsidR="006A2108" w:rsidRPr="001B6B4D" w:rsidRDefault="006A2108" w:rsidP="006A2108">
      <w:pPr>
        <w:rPr>
          <w:rFonts w:asciiTheme="majorHAnsi" w:hAnsiTheme="majorHAnsi"/>
        </w:rPr>
      </w:pPr>
    </w:p>
    <w:p w14:paraId="405C38FA" w14:textId="6A6C930B" w:rsidR="006A2108" w:rsidRPr="001B6B4D" w:rsidRDefault="006A2108" w:rsidP="006A2108">
      <w:pPr>
        <w:rPr>
          <w:rFonts w:asciiTheme="majorHAnsi" w:hAnsiTheme="majorHAnsi"/>
        </w:rPr>
      </w:pPr>
      <w:r w:rsidRPr="001B6B4D">
        <w:rPr>
          <w:rFonts w:asciiTheme="majorHAnsi" w:hAnsiTheme="majorHAnsi"/>
          <w:b/>
        </w:rPr>
        <w:t>Accountable to:</w:t>
      </w:r>
      <w:r w:rsidR="00A93D76" w:rsidRPr="001B6B4D">
        <w:rPr>
          <w:rFonts w:asciiTheme="majorHAnsi" w:hAnsiTheme="majorHAnsi"/>
        </w:rPr>
        <w:tab/>
      </w:r>
      <w:r w:rsidR="00A93D76" w:rsidRPr="001B6B4D">
        <w:rPr>
          <w:rFonts w:asciiTheme="majorHAnsi" w:hAnsiTheme="majorHAnsi"/>
        </w:rPr>
        <w:tab/>
      </w:r>
      <w:r w:rsidR="00A93D76" w:rsidRPr="001B6B4D">
        <w:rPr>
          <w:rFonts w:asciiTheme="majorHAnsi" w:hAnsiTheme="majorHAnsi"/>
        </w:rPr>
        <w:tab/>
        <w:t>Office Manager</w:t>
      </w:r>
    </w:p>
    <w:p w14:paraId="2D02A1C4" w14:textId="77777777" w:rsidR="006A2108" w:rsidRPr="001B6B4D" w:rsidRDefault="006A2108" w:rsidP="006A2108">
      <w:pPr>
        <w:rPr>
          <w:rFonts w:asciiTheme="majorHAnsi" w:hAnsiTheme="majorHAnsi"/>
        </w:rPr>
      </w:pPr>
    </w:p>
    <w:p w14:paraId="5904B8F7" w14:textId="77777777" w:rsidR="006A2108" w:rsidRPr="001B6B4D" w:rsidRDefault="006A2108" w:rsidP="006A2108">
      <w:pPr>
        <w:ind w:left="3600" w:hanging="3600"/>
        <w:rPr>
          <w:rFonts w:asciiTheme="majorHAnsi" w:hAnsiTheme="majorHAnsi"/>
        </w:rPr>
      </w:pPr>
      <w:r w:rsidRPr="001B6B4D">
        <w:rPr>
          <w:rFonts w:asciiTheme="majorHAnsi" w:hAnsiTheme="majorHAnsi"/>
          <w:b/>
        </w:rPr>
        <w:t xml:space="preserve">Place of work: </w:t>
      </w:r>
      <w:r w:rsidRPr="001B6B4D">
        <w:rPr>
          <w:rFonts w:asciiTheme="majorHAnsi" w:hAnsiTheme="majorHAnsi"/>
          <w:b/>
        </w:rPr>
        <w:tab/>
      </w:r>
      <w:r w:rsidRPr="001B6B4D">
        <w:rPr>
          <w:rFonts w:asciiTheme="majorHAnsi" w:hAnsiTheme="majorHAnsi"/>
        </w:rPr>
        <w:t>The main place of work will be the BBSA Office at University of Bath, although from time to time travel in the UK and abroad will be necessary.</w:t>
      </w:r>
    </w:p>
    <w:p w14:paraId="2538B0A0" w14:textId="77777777" w:rsidR="006A2108" w:rsidRPr="001B6B4D" w:rsidRDefault="006A2108" w:rsidP="006A2108">
      <w:pPr>
        <w:ind w:left="3600" w:hanging="3600"/>
        <w:rPr>
          <w:rFonts w:asciiTheme="majorHAnsi" w:hAnsiTheme="majorHAnsi"/>
          <w:b/>
        </w:rPr>
      </w:pPr>
    </w:p>
    <w:p w14:paraId="0ADCBC40" w14:textId="33FA693A" w:rsidR="006A2108" w:rsidRPr="001B6B4D" w:rsidRDefault="006A2108" w:rsidP="006A2108">
      <w:pPr>
        <w:ind w:left="3600" w:hanging="3600"/>
        <w:rPr>
          <w:rFonts w:asciiTheme="majorHAnsi" w:hAnsiTheme="majorHAnsi"/>
        </w:rPr>
      </w:pPr>
      <w:r w:rsidRPr="001B6B4D">
        <w:rPr>
          <w:rFonts w:asciiTheme="majorHAnsi" w:hAnsiTheme="majorHAnsi"/>
          <w:b/>
        </w:rPr>
        <w:t>Hours of work:</w:t>
      </w:r>
      <w:r w:rsidRPr="001B6B4D">
        <w:rPr>
          <w:rFonts w:asciiTheme="majorHAnsi" w:hAnsiTheme="majorHAnsi"/>
          <w:b/>
        </w:rPr>
        <w:tab/>
      </w:r>
      <w:r w:rsidRPr="001B6B4D">
        <w:rPr>
          <w:rFonts w:asciiTheme="majorHAnsi" w:hAnsiTheme="majorHAnsi"/>
        </w:rPr>
        <w:t>Such hours as necessary to carry out your duties. T</w:t>
      </w:r>
      <w:r w:rsidR="001B6B4D" w:rsidRPr="001B6B4D">
        <w:rPr>
          <w:rFonts w:asciiTheme="majorHAnsi" w:hAnsiTheme="majorHAnsi"/>
        </w:rPr>
        <w:t>his will involve a minimum of 40</w:t>
      </w:r>
      <w:r w:rsidRPr="001B6B4D">
        <w:rPr>
          <w:rFonts w:asciiTheme="majorHAnsi" w:hAnsiTheme="majorHAnsi"/>
        </w:rPr>
        <w:t xml:space="preserve"> hours per week and may include working outside normal office hours at evenings and weekends and on Public Holidays.</w:t>
      </w:r>
    </w:p>
    <w:p w14:paraId="512E99B9" w14:textId="77777777" w:rsidR="006A2108" w:rsidRPr="001B6B4D" w:rsidRDefault="006A2108" w:rsidP="006A2108">
      <w:pPr>
        <w:rPr>
          <w:rFonts w:asciiTheme="majorHAnsi" w:hAnsiTheme="majorHAnsi"/>
        </w:rPr>
      </w:pPr>
    </w:p>
    <w:p w14:paraId="03CC2A13" w14:textId="77777777" w:rsidR="006A2108" w:rsidRPr="001B6B4D" w:rsidRDefault="006A2108" w:rsidP="006A2108">
      <w:pPr>
        <w:rPr>
          <w:rFonts w:asciiTheme="majorHAnsi" w:hAnsiTheme="majorHAnsi"/>
          <w:b/>
        </w:rPr>
      </w:pPr>
      <w:r w:rsidRPr="001B6B4D">
        <w:rPr>
          <w:rFonts w:asciiTheme="majorHAnsi" w:hAnsiTheme="majorHAnsi"/>
          <w:b/>
        </w:rPr>
        <w:t>Role summary:</w:t>
      </w:r>
    </w:p>
    <w:p w14:paraId="3B7BCA8D" w14:textId="171662FC" w:rsidR="00A93D76" w:rsidRPr="001B6B4D" w:rsidRDefault="00A93D76" w:rsidP="00A93D76">
      <w:pPr>
        <w:pStyle w:val="ListParagraph"/>
        <w:numPr>
          <w:ilvl w:val="0"/>
          <w:numId w:val="1"/>
        </w:numPr>
        <w:rPr>
          <w:rFonts w:asciiTheme="majorHAnsi" w:hAnsiTheme="majorHAnsi"/>
        </w:rPr>
      </w:pPr>
      <w:r w:rsidRPr="001B6B4D">
        <w:rPr>
          <w:rFonts w:asciiTheme="majorHAnsi" w:hAnsiTheme="majorHAnsi"/>
        </w:rPr>
        <w:t>Support the Office Manager in managing the travel and logistics support to the performance teams</w:t>
      </w:r>
    </w:p>
    <w:p w14:paraId="35B6E697" w14:textId="316CA71B" w:rsidR="006A2108" w:rsidRPr="001B6B4D" w:rsidRDefault="00A93D76" w:rsidP="00A93D76">
      <w:pPr>
        <w:pStyle w:val="ListParagraph"/>
        <w:numPr>
          <w:ilvl w:val="0"/>
          <w:numId w:val="1"/>
        </w:numPr>
        <w:rPr>
          <w:rFonts w:asciiTheme="majorHAnsi" w:hAnsiTheme="majorHAnsi"/>
        </w:rPr>
      </w:pPr>
      <w:r w:rsidRPr="001B6B4D">
        <w:rPr>
          <w:rFonts w:asciiTheme="majorHAnsi" w:hAnsiTheme="majorHAnsi"/>
        </w:rPr>
        <w:t>Ensure the administration processes within the office run smoothly and efficiently</w:t>
      </w:r>
    </w:p>
    <w:p w14:paraId="16CF7FF5" w14:textId="77777777" w:rsidR="00A93D76" w:rsidRPr="001B6B4D" w:rsidRDefault="00A93D76" w:rsidP="006A2108">
      <w:pPr>
        <w:rPr>
          <w:rFonts w:asciiTheme="majorHAnsi" w:hAnsiTheme="majorHAnsi"/>
          <w:b/>
        </w:rPr>
      </w:pPr>
    </w:p>
    <w:p w14:paraId="44B8F596" w14:textId="77777777" w:rsidR="006A2108" w:rsidRPr="001B6B4D" w:rsidRDefault="006A2108" w:rsidP="006A2108">
      <w:pPr>
        <w:rPr>
          <w:rFonts w:asciiTheme="majorHAnsi" w:hAnsiTheme="majorHAnsi"/>
          <w:b/>
        </w:rPr>
      </w:pPr>
      <w:r w:rsidRPr="001B6B4D">
        <w:rPr>
          <w:rFonts w:asciiTheme="majorHAnsi" w:hAnsiTheme="majorHAnsi"/>
          <w:b/>
        </w:rPr>
        <w:t>Main tasks and activities:</w:t>
      </w:r>
    </w:p>
    <w:p w14:paraId="2D930638" w14:textId="77777777" w:rsidR="0027769F" w:rsidRPr="001B6B4D" w:rsidRDefault="0027769F" w:rsidP="0027769F">
      <w:pPr>
        <w:pStyle w:val="ListParagraph"/>
        <w:numPr>
          <w:ilvl w:val="0"/>
          <w:numId w:val="9"/>
        </w:numPr>
        <w:rPr>
          <w:rFonts w:asciiTheme="majorHAnsi" w:hAnsiTheme="majorHAnsi"/>
        </w:rPr>
      </w:pPr>
      <w:r w:rsidRPr="001B6B4D">
        <w:rPr>
          <w:rFonts w:asciiTheme="majorHAnsi" w:hAnsiTheme="majorHAnsi"/>
        </w:rPr>
        <w:t>Manage all room bookings and meetings as required</w:t>
      </w:r>
    </w:p>
    <w:p w14:paraId="7C624B96" w14:textId="77777777" w:rsidR="0027769F" w:rsidRPr="001B6B4D" w:rsidRDefault="0027769F" w:rsidP="0027769F">
      <w:pPr>
        <w:pStyle w:val="ListParagraph"/>
        <w:numPr>
          <w:ilvl w:val="0"/>
          <w:numId w:val="9"/>
        </w:numPr>
        <w:rPr>
          <w:rFonts w:asciiTheme="majorHAnsi" w:hAnsiTheme="majorHAnsi"/>
        </w:rPr>
      </w:pPr>
      <w:r w:rsidRPr="001B6B4D">
        <w:rPr>
          <w:rFonts w:asciiTheme="majorHAnsi" w:hAnsiTheme="majorHAnsi"/>
        </w:rPr>
        <w:t>Create and maintain an asset register to monitor all BBSA assets</w:t>
      </w:r>
    </w:p>
    <w:p w14:paraId="61FAB100" w14:textId="7C24D2C7" w:rsidR="0027769F" w:rsidRPr="001B6B4D" w:rsidRDefault="0027769F" w:rsidP="0027769F">
      <w:pPr>
        <w:pStyle w:val="ListParagraph"/>
        <w:numPr>
          <w:ilvl w:val="0"/>
          <w:numId w:val="9"/>
        </w:numPr>
        <w:rPr>
          <w:rFonts w:asciiTheme="majorHAnsi" w:hAnsiTheme="majorHAnsi"/>
        </w:rPr>
      </w:pPr>
      <w:r w:rsidRPr="001B6B4D">
        <w:rPr>
          <w:rFonts w:asciiTheme="majorHAnsi" w:hAnsiTheme="majorHAnsi"/>
        </w:rPr>
        <w:t xml:space="preserve">Maintain a membership </w:t>
      </w:r>
      <w:r w:rsidR="00FD4562">
        <w:rPr>
          <w:rFonts w:asciiTheme="majorHAnsi" w:hAnsiTheme="majorHAnsi"/>
        </w:rPr>
        <w:t>register and support the</w:t>
      </w:r>
      <w:r w:rsidRPr="001B6B4D">
        <w:rPr>
          <w:rFonts w:asciiTheme="majorHAnsi" w:hAnsiTheme="majorHAnsi"/>
        </w:rPr>
        <w:t xml:space="preserve"> Head of Marketing &amp; Communications to communicate regularly to all members </w:t>
      </w:r>
    </w:p>
    <w:p w14:paraId="3B906582" w14:textId="2DE7DDF3" w:rsidR="0027769F" w:rsidRPr="001B6B4D" w:rsidRDefault="002C0BA2" w:rsidP="00A93D76">
      <w:pPr>
        <w:pStyle w:val="ListParagraph"/>
        <w:widowControl w:val="0"/>
        <w:numPr>
          <w:ilvl w:val="0"/>
          <w:numId w:val="9"/>
        </w:numPr>
        <w:autoSpaceDE w:val="0"/>
        <w:autoSpaceDN w:val="0"/>
        <w:adjustRightInd w:val="0"/>
        <w:rPr>
          <w:rFonts w:ascii="Calibri" w:hAnsi="Calibri" w:cs="Calibri"/>
        </w:rPr>
      </w:pPr>
      <w:r>
        <w:rPr>
          <w:rFonts w:ascii="Calibri" w:hAnsi="Calibri" w:cs="Calibri"/>
        </w:rPr>
        <w:t>Keep statione</w:t>
      </w:r>
      <w:r w:rsidR="0027769F" w:rsidRPr="001B6B4D">
        <w:rPr>
          <w:rFonts w:ascii="Calibri" w:hAnsi="Calibri" w:cs="Calibri"/>
        </w:rPr>
        <w:t>ry orders up to date and manage all incoming and outgoing post</w:t>
      </w:r>
    </w:p>
    <w:p w14:paraId="15D088D4" w14:textId="012E7152" w:rsidR="00A93D76" w:rsidRPr="001B6B4D" w:rsidRDefault="0027769F" w:rsidP="00A93D76">
      <w:pPr>
        <w:pStyle w:val="ListParagraph"/>
        <w:widowControl w:val="0"/>
        <w:numPr>
          <w:ilvl w:val="0"/>
          <w:numId w:val="9"/>
        </w:numPr>
        <w:autoSpaceDE w:val="0"/>
        <w:autoSpaceDN w:val="0"/>
        <w:adjustRightInd w:val="0"/>
        <w:rPr>
          <w:rFonts w:ascii="Calibri" w:hAnsi="Calibri" w:cs="Calibri"/>
        </w:rPr>
      </w:pPr>
      <w:r w:rsidRPr="001B6B4D">
        <w:rPr>
          <w:rFonts w:ascii="Calibri" w:hAnsi="Calibri" w:cs="Calibri"/>
        </w:rPr>
        <w:t>Complete</w:t>
      </w:r>
      <w:r w:rsidR="00A93D76" w:rsidRPr="001B6B4D">
        <w:rPr>
          <w:rFonts w:ascii="Calibri" w:hAnsi="Calibri" w:cs="Calibri"/>
        </w:rPr>
        <w:t xml:space="preserve"> filing &amp; archiving</w:t>
      </w:r>
      <w:r w:rsidRPr="001B6B4D">
        <w:rPr>
          <w:rFonts w:ascii="Calibri" w:hAnsi="Calibri" w:cs="Calibri"/>
        </w:rPr>
        <w:t xml:space="preserve"> of any financial documents</w:t>
      </w:r>
    </w:p>
    <w:p w14:paraId="0FFC2ED3" w14:textId="29B89996" w:rsidR="00FD4562" w:rsidRDefault="00FD4562" w:rsidP="00A93D76">
      <w:pPr>
        <w:pStyle w:val="ListParagraph"/>
        <w:widowControl w:val="0"/>
        <w:numPr>
          <w:ilvl w:val="0"/>
          <w:numId w:val="9"/>
        </w:numPr>
        <w:autoSpaceDE w:val="0"/>
        <w:autoSpaceDN w:val="0"/>
        <w:adjustRightInd w:val="0"/>
        <w:rPr>
          <w:rFonts w:ascii="Calibri" w:hAnsi="Calibri" w:cs="Calibri"/>
        </w:rPr>
      </w:pPr>
      <w:r>
        <w:rPr>
          <w:rFonts w:ascii="Calibri" w:hAnsi="Calibri" w:cs="Calibri"/>
        </w:rPr>
        <w:t>Support the Head of Marketing &amp; Communications with social media enquiries</w:t>
      </w:r>
    </w:p>
    <w:p w14:paraId="5625C255" w14:textId="541077C4" w:rsidR="00A93D76" w:rsidRPr="001B6B4D" w:rsidRDefault="00A93D76" w:rsidP="00A93D76">
      <w:pPr>
        <w:pStyle w:val="ListParagraph"/>
        <w:widowControl w:val="0"/>
        <w:numPr>
          <w:ilvl w:val="0"/>
          <w:numId w:val="9"/>
        </w:numPr>
        <w:autoSpaceDE w:val="0"/>
        <w:autoSpaceDN w:val="0"/>
        <w:adjustRightInd w:val="0"/>
        <w:rPr>
          <w:rFonts w:ascii="Calibri" w:hAnsi="Calibri" w:cs="Calibri"/>
        </w:rPr>
      </w:pPr>
      <w:r w:rsidRPr="001B6B4D">
        <w:rPr>
          <w:rFonts w:ascii="Calibri" w:hAnsi="Calibri" w:cs="Calibri"/>
        </w:rPr>
        <w:t>Support the Office Manager to complete all IBSF race entries and paperwork for the performance teams</w:t>
      </w:r>
    </w:p>
    <w:p w14:paraId="3AD30ED1" w14:textId="799E6527" w:rsidR="00D66183" w:rsidRDefault="00D66183" w:rsidP="00A93D76">
      <w:pPr>
        <w:pStyle w:val="ListParagraph"/>
        <w:widowControl w:val="0"/>
        <w:numPr>
          <w:ilvl w:val="0"/>
          <w:numId w:val="9"/>
        </w:numPr>
        <w:autoSpaceDE w:val="0"/>
        <w:autoSpaceDN w:val="0"/>
        <w:adjustRightInd w:val="0"/>
        <w:rPr>
          <w:rFonts w:ascii="Calibri" w:hAnsi="Calibri" w:cs="Calibri"/>
        </w:rPr>
      </w:pPr>
      <w:r>
        <w:rPr>
          <w:rFonts w:ascii="Calibri" w:hAnsi="Calibri" w:cs="Calibri"/>
        </w:rPr>
        <w:lastRenderedPageBreak/>
        <w:t>Help in the organisation and administration of BBSA corporate events</w:t>
      </w:r>
    </w:p>
    <w:p w14:paraId="05F64C4F" w14:textId="1D7F9182" w:rsidR="0027769F" w:rsidRPr="001B6B4D" w:rsidRDefault="00A93D76" w:rsidP="00A93D76">
      <w:pPr>
        <w:pStyle w:val="ListParagraph"/>
        <w:widowControl w:val="0"/>
        <w:numPr>
          <w:ilvl w:val="0"/>
          <w:numId w:val="9"/>
        </w:numPr>
        <w:autoSpaceDE w:val="0"/>
        <w:autoSpaceDN w:val="0"/>
        <w:adjustRightInd w:val="0"/>
        <w:rPr>
          <w:rFonts w:ascii="Calibri" w:hAnsi="Calibri" w:cs="Calibri"/>
        </w:rPr>
      </w:pPr>
      <w:r w:rsidRPr="001B6B4D">
        <w:rPr>
          <w:rFonts w:ascii="Calibri" w:hAnsi="Calibri" w:cs="Calibri"/>
        </w:rPr>
        <w:t xml:space="preserve">Ensure the intranet is kept up to date with central files to be used across the </w:t>
      </w:r>
      <w:r w:rsidR="001B6B4D" w:rsidRPr="001B6B4D">
        <w:rPr>
          <w:rFonts w:ascii="Calibri" w:hAnsi="Calibri" w:cs="Calibri"/>
        </w:rPr>
        <w:t>organis</w:t>
      </w:r>
      <w:r w:rsidRPr="001B6B4D">
        <w:rPr>
          <w:rFonts w:ascii="Calibri" w:hAnsi="Calibri" w:cs="Calibri"/>
        </w:rPr>
        <w:t>ation</w:t>
      </w:r>
    </w:p>
    <w:p w14:paraId="46CEBB64" w14:textId="333A9117" w:rsidR="0027769F" w:rsidRPr="001B6B4D" w:rsidRDefault="0027769F" w:rsidP="00A93D76">
      <w:pPr>
        <w:pStyle w:val="ListParagraph"/>
        <w:widowControl w:val="0"/>
        <w:numPr>
          <w:ilvl w:val="0"/>
          <w:numId w:val="9"/>
        </w:numPr>
        <w:autoSpaceDE w:val="0"/>
        <w:autoSpaceDN w:val="0"/>
        <w:adjustRightInd w:val="0"/>
        <w:rPr>
          <w:rFonts w:ascii="Calibri" w:hAnsi="Calibri" w:cs="Calibri"/>
        </w:rPr>
      </w:pPr>
      <w:r w:rsidRPr="001B6B4D">
        <w:rPr>
          <w:rFonts w:ascii="Calibri" w:hAnsi="Calibri" w:cs="Calibri"/>
        </w:rPr>
        <w:t xml:space="preserve">Ensure all </w:t>
      </w:r>
      <w:r w:rsidR="00A93D76" w:rsidRPr="001B6B4D">
        <w:rPr>
          <w:rFonts w:ascii="Calibri" w:hAnsi="Calibri" w:cs="Calibri"/>
        </w:rPr>
        <w:t xml:space="preserve">HR records </w:t>
      </w:r>
      <w:r w:rsidRPr="001B6B4D">
        <w:rPr>
          <w:rFonts w:ascii="Calibri" w:hAnsi="Calibri" w:cs="Calibri"/>
        </w:rPr>
        <w:t>are kept up to date</w:t>
      </w:r>
      <w:r w:rsidR="002C0BA2">
        <w:rPr>
          <w:rFonts w:ascii="Calibri" w:hAnsi="Calibri" w:cs="Calibri"/>
        </w:rPr>
        <w:t>,</w:t>
      </w:r>
      <w:r w:rsidRPr="001B6B4D">
        <w:rPr>
          <w:rFonts w:ascii="Calibri" w:hAnsi="Calibri" w:cs="Calibri"/>
        </w:rPr>
        <w:t xml:space="preserve"> </w:t>
      </w:r>
      <w:r w:rsidR="00A93D76" w:rsidRPr="001B6B4D">
        <w:rPr>
          <w:rFonts w:ascii="Calibri" w:hAnsi="Calibri" w:cs="Calibri"/>
        </w:rPr>
        <w:t>including holiday forms</w:t>
      </w:r>
    </w:p>
    <w:p w14:paraId="6A2711FD" w14:textId="77777777" w:rsidR="0027769F" w:rsidRPr="001B6B4D" w:rsidRDefault="0027769F" w:rsidP="00A93D76">
      <w:pPr>
        <w:pStyle w:val="ListParagraph"/>
        <w:widowControl w:val="0"/>
        <w:numPr>
          <w:ilvl w:val="0"/>
          <w:numId w:val="9"/>
        </w:numPr>
        <w:autoSpaceDE w:val="0"/>
        <w:autoSpaceDN w:val="0"/>
        <w:adjustRightInd w:val="0"/>
        <w:rPr>
          <w:rFonts w:ascii="Calibri" w:hAnsi="Calibri" w:cs="Calibri"/>
        </w:rPr>
      </w:pPr>
      <w:r w:rsidRPr="001B6B4D">
        <w:rPr>
          <w:rFonts w:ascii="Calibri" w:hAnsi="Calibri" w:cs="Calibri"/>
        </w:rPr>
        <w:t>Answer g</w:t>
      </w:r>
      <w:r w:rsidR="00A93D76" w:rsidRPr="001B6B4D">
        <w:rPr>
          <w:rFonts w:ascii="Calibri" w:hAnsi="Calibri" w:cs="Calibri"/>
        </w:rPr>
        <w:t xml:space="preserve">eneral enquiries </w:t>
      </w:r>
      <w:r w:rsidRPr="001B6B4D">
        <w:rPr>
          <w:rFonts w:ascii="Calibri" w:hAnsi="Calibri" w:cs="Calibri"/>
        </w:rPr>
        <w:t xml:space="preserve">that are sent </w:t>
      </w:r>
      <w:r w:rsidR="00A93D76" w:rsidRPr="001B6B4D">
        <w:rPr>
          <w:rFonts w:ascii="Calibri" w:hAnsi="Calibri" w:cs="Calibri"/>
        </w:rPr>
        <w:t>through</w:t>
      </w:r>
      <w:r w:rsidRPr="001B6B4D">
        <w:rPr>
          <w:rFonts w:ascii="Calibri" w:hAnsi="Calibri" w:cs="Calibri"/>
        </w:rPr>
        <w:t xml:space="preserve"> the</w:t>
      </w:r>
      <w:r w:rsidR="00A93D76" w:rsidRPr="001B6B4D">
        <w:rPr>
          <w:rFonts w:ascii="Calibri" w:hAnsi="Calibri" w:cs="Calibri"/>
        </w:rPr>
        <w:t xml:space="preserve"> “</w:t>
      </w:r>
      <w:proofErr w:type="spellStart"/>
      <w:r w:rsidR="00A93D76" w:rsidRPr="001B6B4D">
        <w:rPr>
          <w:rFonts w:ascii="Calibri" w:hAnsi="Calibri" w:cs="Calibri"/>
        </w:rPr>
        <w:t>office@thebbsa</w:t>
      </w:r>
      <w:proofErr w:type="spellEnd"/>
      <w:r w:rsidR="00A93D76" w:rsidRPr="001B6B4D">
        <w:rPr>
          <w:rFonts w:ascii="Calibri" w:hAnsi="Calibri" w:cs="Calibri"/>
        </w:rPr>
        <w:t>” inbox</w:t>
      </w:r>
    </w:p>
    <w:p w14:paraId="27343B8E" w14:textId="63F52CD2" w:rsidR="00A93D76" w:rsidRPr="001B6B4D" w:rsidRDefault="0027769F" w:rsidP="00A93D76">
      <w:pPr>
        <w:pStyle w:val="ListParagraph"/>
        <w:widowControl w:val="0"/>
        <w:numPr>
          <w:ilvl w:val="0"/>
          <w:numId w:val="9"/>
        </w:numPr>
        <w:autoSpaceDE w:val="0"/>
        <w:autoSpaceDN w:val="0"/>
        <w:adjustRightInd w:val="0"/>
        <w:rPr>
          <w:rFonts w:ascii="Calibri" w:hAnsi="Calibri" w:cs="Calibri"/>
        </w:rPr>
      </w:pPr>
      <w:r w:rsidRPr="001B6B4D">
        <w:rPr>
          <w:rFonts w:ascii="Calibri" w:hAnsi="Calibri" w:cs="Calibri"/>
        </w:rPr>
        <w:t xml:space="preserve">Ensure all </w:t>
      </w:r>
      <w:r w:rsidR="00A93D76" w:rsidRPr="001B6B4D">
        <w:rPr>
          <w:rFonts w:ascii="Calibri" w:hAnsi="Calibri" w:cs="Calibri"/>
        </w:rPr>
        <w:t xml:space="preserve">vehicles </w:t>
      </w:r>
      <w:r w:rsidRPr="001B6B4D">
        <w:rPr>
          <w:rFonts w:ascii="Calibri" w:hAnsi="Calibri" w:cs="Calibri"/>
        </w:rPr>
        <w:t>are ready and available to be used</w:t>
      </w:r>
      <w:r w:rsidR="002C0BA2">
        <w:rPr>
          <w:rFonts w:ascii="Calibri" w:hAnsi="Calibri" w:cs="Calibri"/>
        </w:rPr>
        <w:t>,</w:t>
      </w:r>
      <w:r w:rsidRPr="001B6B4D">
        <w:rPr>
          <w:rFonts w:ascii="Calibri" w:hAnsi="Calibri" w:cs="Calibri"/>
        </w:rPr>
        <w:t xml:space="preserve"> including maintaining all </w:t>
      </w:r>
      <w:r w:rsidR="00A93D76" w:rsidRPr="001B6B4D">
        <w:rPr>
          <w:rFonts w:ascii="Calibri" w:hAnsi="Calibri" w:cs="Calibri"/>
        </w:rPr>
        <w:t>t</w:t>
      </w:r>
      <w:r w:rsidR="002C0BA2">
        <w:rPr>
          <w:rFonts w:ascii="Calibri" w:hAnsi="Calibri" w:cs="Calibri"/>
        </w:rPr>
        <w:t>ax, insurance</w:t>
      </w:r>
      <w:r w:rsidR="00A93D76" w:rsidRPr="001B6B4D">
        <w:rPr>
          <w:rFonts w:ascii="Calibri" w:hAnsi="Calibri" w:cs="Calibri"/>
        </w:rPr>
        <w:t xml:space="preserve"> </w:t>
      </w:r>
      <w:r w:rsidRPr="001B6B4D">
        <w:rPr>
          <w:rFonts w:ascii="Calibri" w:hAnsi="Calibri" w:cs="Calibri"/>
        </w:rPr>
        <w:t xml:space="preserve">and </w:t>
      </w:r>
      <w:r w:rsidR="00A93D76" w:rsidRPr="001B6B4D">
        <w:rPr>
          <w:rFonts w:ascii="Calibri" w:hAnsi="Calibri" w:cs="Calibri"/>
        </w:rPr>
        <w:t>MOT</w:t>
      </w:r>
      <w:r w:rsidR="002C0BA2">
        <w:rPr>
          <w:rFonts w:ascii="Calibri" w:hAnsi="Calibri" w:cs="Calibri"/>
        </w:rPr>
        <w:t>s</w:t>
      </w:r>
    </w:p>
    <w:p w14:paraId="03E07472" w14:textId="781B89E2" w:rsidR="00A93D76" w:rsidRPr="001B6B4D" w:rsidRDefault="0027769F" w:rsidP="00A93D76">
      <w:pPr>
        <w:pStyle w:val="ListParagraph"/>
        <w:numPr>
          <w:ilvl w:val="0"/>
          <w:numId w:val="8"/>
        </w:numPr>
        <w:rPr>
          <w:rFonts w:asciiTheme="majorHAnsi" w:hAnsiTheme="majorHAnsi"/>
        </w:rPr>
      </w:pPr>
      <w:r w:rsidRPr="001B6B4D">
        <w:rPr>
          <w:rFonts w:ascii="Calibri" w:hAnsi="Calibri" w:cs="Calibri"/>
        </w:rPr>
        <w:t xml:space="preserve">Attend </w:t>
      </w:r>
      <w:r w:rsidR="002C0BA2">
        <w:rPr>
          <w:rFonts w:ascii="Calibri" w:hAnsi="Calibri" w:cs="Calibri"/>
        </w:rPr>
        <w:t>Membership C</w:t>
      </w:r>
      <w:r w:rsidR="00A93D76" w:rsidRPr="001B6B4D">
        <w:rPr>
          <w:rFonts w:ascii="Calibri" w:hAnsi="Calibri" w:cs="Calibri"/>
        </w:rPr>
        <w:t xml:space="preserve">ommittee </w:t>
      </w:r>
      <w:r w:rsidRPr="001B6B4D">
        <w:rPr>
          <w:rFonts w:ascii="Calibri" w:hAnsi="Calibri" w:cs="Calibri"/>
        </w:rPr>
        <w:t xml:space="preserve">meetings and take </w:t>
      </w:r>
      <w:r w:rsidR="00A93D76" w:rsidRPr="001B6B4D">
        <w:rPr>
          <w:rFonts w:ascii="Calibri" w:hAnsi="Calibri" w:cs="Calibri"/>
        </w:rPr>
        <w:t>minutes</w:t>
      </w:r>
    </w:p>
    <w:p w14:paraId="68D9763B" w14:textId="2A727CAF" w:rsidR="006A2108" w:rsidRPr="001B6B4D" w:rsidRDefault="001B6B4D" w:rsidP="006A2108">
      <w:pPr>
        <w:pStyle w:val="ListParagraph"/>
        <w:numPr>
          <w:ilvl w:val="0"/>
          <w:numId w:val="3"/>
        </w:numPr>
        <w:rPr>
          <w:rFonts w:asciiTheme="majorHAnsi" w:hAnsiTheme="majorHAnsi"/>
        </w:rPr>
      </w:pPr>
      <w:r w:rsidRPr="001B6B4D">
        <w:rPr>
          <w:rFonts w:asciiTheme="majorHAnsi" w:hAnsiTheme="majorHAnsi"/>
        </w:rPr>
        <w:t>Support the CEO to e</w:t>
      </w:r>
      <w:r w:rsidR="006A2108" w:rsidRPr="001B6B4D">
        <w:rPr>
          <w:rFonts w:asciiTheme="majorHAnsi" w:hAnsiTheme="majorHAnsi"/>
        </w:rPr>
        <w:t>nsure that company policies across the BBSA are kept up to date and fit for purpose</w:t>
      </w:r>
    </w:p>
    <w:p w14:paraId="57B43B4C" w14:textId="77777777" w:rsidR="006A2108" w:rsidRPr="001B6B4D" w:rsidRDefault="006A2108" w:rsidP="006A2108">
      <w:pPr>
        <w:pStyle w:val="ListParagraph"/>
        <w:numPr>
          <w:ilvl w:val="0"/>
          <w:numId w:val="3"/>
        </w:numPr>
        <w:rPr>
          <w:rFonts w:asciiTheme="majorHAnsi" w:hAnsiTheme="majorHAnsi"/>
        </w:rPr>
      </w:pPr>
      <w:r w:rsidRPr="001B6B4D">
        <w:rPr>
          <w:rFonts w:asciiTheme="majorHAnsi" w:hAnsiTheme="majorHAnsi"/>
        </w:rPr>
        <w:t>Be the first point of contact for all office enquiries and ensure the office is available for enquiries Monday to Friday</w:t>
      </w:r>
    </w:p>
    <w:p w14:paraId="5FBB3C54" w14:textId="77777777" w:rsidR="006A2108" w:rsidRPr="001B6B4D" w:rsidRDefault="006A2108" w:rsidP="006A2108">
      <w:pPr>
        <w:pStyle w:val="NormalWeb"/>
        <w:rPr>
          <w:rFonts w:asciiTheme="majorHAnsi" w:hAnsiTheme="majorHAnsi"/>
          <w:b/>
          <w:sz w:val="24"/>
          <w:szCs w:val="24"/>
        </w:rPr>
      </w:pPr>
      <w:r w:rsidRPr="001B6B4D">
        <w:rPr>
          <w:rFonts w:asciiTheme="majorHAnsi" w:hAnsiTheme="majorHAnsi"/>
          <w:b/>
          <w:sz w:val="24"/>
          <w:szCs w:val="24"/>
        </w:rPr>
        <w:t xml:space="preserve">The post holder shares with all colleagues the responsibility: </w:t>
      </w:r>
    </w:p>
    <w:p w14:paraId="2D064C72" w14:textId="77777777" w:rsidR="006A2108" w:rsidRPr="001B6B4D" w:rsidRDefault="006A2108" w:rsidP="006A2108">
      <w:pPr>
        <w:pStyle w:val="NormalWeb"/>
        <w:numPr>
          <w:ilvl w:val="0"/>
          <w:numId w:val="2"/>
        </w:numPr>
        <w:rPr>
          <w:rFonts w:asciiTheme="majorHAnsi" w:hAnsiTheme="majorHAnsi"/>
          <w:sz w:val="24"/>
          <w:szCs w:val="24"/>
        </w:rPr>
      </w:pPr>
      <w:r w:rsidRPr="001B6B4D">
        <w:rPr>
          <w:rFonts w:asciiTheme="majorHAnsi" w:hAnsiTheme="majorHAnsi"/>
          <w:sz w:val="24"/>
          <w:szCs w:val="24"/>
        </w:rPr>
        <w:t xml:space="preserve">for making suggestions to improve the working situation and contribute to positive employee relations within their area of work and the BBSA as a whole; </w:t>
      </w:r>
    </w:p>
    <w:p w14:paraId="65AF8CF9" w14:textId="77777777" w:rsidR="006A2108" w:rsidRPr="001B6B4D" w:rsidRDefault="006A2108" w:rsidP="006A2108">
      <w:pPr>
        <w:pStyle w:val="NormalWeb"/>
        <w:numPr>
          <w:ilvl w:val="0"/>
          <w:numId w:val="2"/>
        </w:numPr>
        <w:rPr>
          <w:rFonts w:asciiTheme="majorHAnsi" w:hAnsiTheme="majorHAnsi"/>
          <w:sz w:val="24"/>
          <w:szCs w:val="24"/>
        </w:rPr>
      </w:pPr>
      <w:r w:rsidRPr="001B6B4D">
        <w:rPr>
          <w:rFonts w:asciiTheme="majorHAnsi" w:hAnsiTheme="majorHAnsi"/>
          <w:sz w:val="24"/>
          <w:szCs w:val="24"/>
        </w:rPr>
        <w:t>to cooperate with measures introduced to ensure there is equality of opportunity in employment and sports equity; and in addition for post holders with a management responsibility to encourage their staff to ensure that they comply with all aspects of the equal opportunities in employment and sports equity policies and practices</w:t>
      </w:r>
    </w:p>
    <w:p w14:paraId="1AC02B50" w14:textId="77777777" w:rsidR="006A2108" w:rsidRPr="001B6B4D" w:rsidRDefault="006A2108" w:rsidP="006A2108">
      <w:pPr>
        <w:pStyle w:val="NormalWeb"/>
        <w:numPr>
          <w:ilvl w:val="0"/>
          <w:numId w:val="2"/>
        </w:numPr>
        <w:rPr>
          <w:rFonts w:asciiTheme="majorHAnsi" w:hAnsiTheme="majorHAnsi"/>
          <w:sz w:val="24"/>
          <w:szCs w:val="24"/>
        </w:rPr>
      </w:pPr>
      <w:r w:rsidRPr="001B6B4D">
        <w:rPr>
          <w:rFonts w:asciiTheme="majorHAnsi" w:hAnsiTheme="majorHAnsi"/>
          <w:sz w:val="24"/>
          <w:szCs w:val="24"/>
        </w:rPr>
        <w:t xml:space="preserve">for ensuring that the working environment is free of sexual and racial harassment and intimidation and any other form of harassment constituting unacceptable behaviour which is personally offensive </w:t>
      </w:r>
    </w:p>
    <w:p w14:paraId="594A6365" w14:textId="77777777" w:rsidR="006A2108" w:rsidRPr="001B6B4D" w:rsidRDefault="006A2108" w:rsidP="006A2108">
      <w:pPr>
        <w:pStyle w:val="NormalWeb"/>
        <w:numPr>
          <w:ilvl w:val="0"/>
          <w:numId w:val="2"/>
        </w:numPr>
        <w:rPr>
          <w:rFonts w:asciiTheme="majorHAnsi" w:hAnsiTheme="majorHAnsi"/>
          <w:sz w:val="24"/>
          <w:szCs w:val="24"/>
        </w:rPr>
      </w:pPr>
      <w:r w:rsidRPr="001B6B4D">
        <w:rPr>
          <w:rFonts w:asciiTheme="majorHAnsi" w:hAnsiTheme="majorHAnsi"/>
          <w:sz w:val="24"/>
          <w:szCs w:val="24"/>
        </w:rPr>
        <w:t>to comply with all aspects of the BBSA Health and Safety Policy and arrangements</w:t>
      </w:r>
    </w:p>
    <w:p w14:paraId="15D3F089" w14:textId="77777777" w:rsidR="006A2108" w:rsidRPr="001B6B4D" w:rsidRDefault="006A2108" w:rsidP="006A2108">
      <w:pPr>
        <w:spacing w:before="100" w:beforeAutospacing="1" w:after="100" w:afterAutospacing="1"/>
        <w:rPr>
          <w:rFonts w:asciiTheme="majorHAnsi" w:hAnsiTheme="majorHAnsi" w:cs="Times New Roman"/>
          <w:b/>
        </w:rPr>
      </w:pPr>
      <w:r w:rsidRPr="001B6B4D">
        <w:rPr>
          <w:rFonts w:asciiTheme="majorHAnsi" w:hAnsiTheme="majorHAnsi" w:cs="Times New Roman"/>
          <w:b/>
        </w:rPr>
        <w:t xml:space="preserve">This job description is not to be regarded as exclusive or exhaustive. It is intended as an outline indication of the areas of activity and will be amended in the light of the changing needs of the organisation. </w:t>
      </w:r>
    </w:p>
    <w:p w14:paraId="13819F08" w14:textId="53858F26" w:rsidR="006A2108" w:rsidRPr="001B6B4D" w:rsidRDefault="006A2108" w:rsidP="006A2108">
      <w:pPr>
        <w:rPr>
          <w:rFonts w:asciiTheme="majorHAnsi" w:hAnsiTheme="majorHAnsi"/>
          <w:b/>
        </w:rPr>
      </w:pPr>
      <w:r w:rsidRPr="001B6B4D">
        <w:rPr>
          <w:rFonts w:asciiTheme="majorHAnsi" w:hAnsiTheme="majorHAnsi"/>
          <w:b/>
        </w:rPr>
        <w:t>Person specification:</w:t>
      </w:r>
    </w:p>
    <w:p w14:paraId="66283F8B" w14:textId="72D8B2AD" w:rsidR="006A2108" w:rsidRPr="001B6B4D" w:rsidRDefault="0027769F" w:rsidP="006A2108">
      <w:pPr>
        <w:pStyle w:val="ListParagraph"/>
        <w:numPr>
          <w:ilvl w:val="0"/>
          <w:numId w:val="5"/>
        </w:numPr>
        <w:rPr>
          <w:rFonts w:asciiTheme="majorHAnsi" w:hAnsiTheme="majorHAnsi"/>
        </w:rPr>
      </w:pPr>
      <w:r w:rsidRPr="001B6B4D">
        <w:rPr>
          <w:rFonts w:asciiTheme="majorHAnsi" w:hAnsiTheme="majorHAnsi"/>
        </w:rPr>
        <w:t>Experience of providing administration support in high performance environments</w:t>
      </w:r>
    </w:p>
    <w:p w14:paraId="311A9A8D" w14:textId="77777777" w:rsidR="006A2108" w:rsidRPr="001B6B4D" w:rsidRDefault="006A2108" w:rsidP="006A2108">
      <w:pPr>
        <w:widowControl w:val="0"/>
        <w:numPr>
          <w:ilvl w:val="0"/>
          <w:numId w:val="5"/>
        </w:numPr>
        <w:tabs>
          <w:tab w:val="left" w:pos="220"/>
          <w:tab w:val="left" w:pos="720"/>
        </w:tabs>
        <w:autoSpaceDE w:val="0"/>
        <w:autoSpaceDN w:val="0"/>
        <w:adjustRightInd w:val="0"/>
        <w:rPr>
          <w:rFonts w:asciiTheme="majorHAnsi" w:hAnsiTheme="majorHAnsi" w:cs="Arial"/>
          <w:color w:val="082432"/>
        </w:rPr>
      </w:pPr>
      <w:r w:rsidRPr="001B6B4D">
        <w:rPr>
          <w:rFonts w:asciiTheme="majorHAnsi" w:hAnsiTheme="majorHAnsi" w:cs="Arial"/>
          <w:color w:val="082432"/>
        </w:rPr>
        <w:t>Excellent organisational and time management skills</w:t>
      </w:r>
    </w:p>
    <w:p w14:paraId="64A7F201" w14:textId="77777777" w:rsidR="006A2108" w:rsidRPr="001B6B4D" w:rsidRDefault="006A2108" w:rsidP="006A2108">
      <w:pPr>
        <w:widowControl w:val="0"/>
        <w:numPr>
          <w:ilvl w:val="0"/>
          <w:numId w:val="5"/>
        </w:numPr>
        <w:tabs>
          <w:tab w:val="left" w:pos="220"/>
          <w:tab w:val="left" w:pos="720"/>
        </w:tabs>
        <w:autoSpaceDE w:val="0"/>
        <w:autoSpaceDN w:val="0"/>
        <w:adjustRightInd w:val="0"/>
        <w:rPr>
          <w:rFonts w:asciiTheme="majorHAnsi" w:hAnsiTheme="majorHAnsi" w:cs="Arial"/>
          <w:color w:val="082432"/>
        </w:rPr>
      </w:pPr>
      <w:r w:rsidRPr="001B6B4D">
        <w:rPr>
          <w:rFonts w:asciiTheme="majorHAnsi" w:hAnsiTheme="majorHAnsi" w:cs="Arial"/>
          <w:color w:val="082432"/>
        </w:rPr>
        <w:t>Good IT skills, including knowledge of a range of software packages</w:t>
      </w:r>
    </w:p>
    <w:p w14:paraId="19FC07F4" w14:textId="77777777" w:rsidR="006A2108" w:rsidRPr="001B6B4D" w:rsidRDefault="006A2108" w:rsidP="006A2108">
      <w:pPr>
        <w:widowControl w:val="0"/>
        <w:numPr>
          <w:ilvl w:val="0"/>
          <w:numId w:val="5"/>
        </w:numPr>
        <w:tabs>
          <w:tab w:val="left" w:pos="220"/>
          <w:tab w:val="left" w:pos="720"/>
        </w:tabs>
        <w:autoSpaceDE w:val="0"/>
        <w:autoSpaceDN w:val="0"/>
        <w:adjustRightInd w:val="0"/>
        <w:rPr>
          <w:rFonts w:asciiTheme="majorHAnsi" w:hAnsiTheme="majorHAnsi" w:cs="Arial"/>
          <w:color w:val="082432"/>
        </w:rPr>
      </w:pPr>
      <w:r w:rsidRPr="001B6B4D">
        <w:rPr>
          <w:rFonts w:asciiTheme="majorHAnsi" w:hAnsiTheme="majorHAnsi" w:cs="Arial"/>
          <w:color w:val="082432"/>
        </w:rPr>
        <w:t>The capacity to prioritise tasks and work under pressure</w:t>
      </w:r>
    </w:p>
    <w:p w14:paraId="74C9CB38" w14:textId="77777777" w:rsidR="006A2108" w:rsidRPr="001B6B4D" w:rsidRDefault="006A2108" w:rsidP="006A2108">
      <w:pPr>
        <w:widowControl w:val="0"/>
        <w:numPr>
          <w:ilvl w:val="0"/>
          <w:numId w:val="5"/>
        </w:numPr>
        <w:tabs>
          <w:tab w:val="left" w:pos="220"/>
          <w:tab w:val="left" w:pos="720"/>
        </w:tabs>
        <w:autoSpaceDE w:val="0"/>
        <w:autoSpaceDN w:val="0"/>
        <w:adjustRightInd w:val="0"/>
        <w:rPr>
          <w:rFonts w:asciiTheme="majorHAnsi" w:hAnsiTheme="majorHAnsi" w:cs="Arial"/>
          <w:color w:val="082432"/>
        </w:rPr>
      </w:pPr>
      <w:r w:rsidRPr="001B6B4D">
        <w:rPr>
          <w:rFonts w:asciiTheme="majorHAnsi" w:hAnsiTheme="majorHAnsi" w:cs="Arial"/>
          <w:color w:val="082432"/>
        </w:rPr>
        <w:t>Ability to liaise well with others and delegate tasks</w:t>
      </w:r>
    </w:p>
    <w:p w14:paraId="7C860A4B" w14:textId="77777777" w:rsidR="006A2108" w:rsidRPr="001B6B4D" w:rsidRDefault="006A2108" w:rsidP="006A2108">
      <w:pPr>
        <w:widowControl w:val="0"/>
        <w:numPr>
          <w:ilvl w:val="0"/>
          <w:numId w:val="5"/>
        </w:numPr>
        <w:tabs>
          <w:tab w:val="left" w:pos="220"/>
          <w:tab w:val="left" w:pos="720"/>
        </w:tabs>
        <w:autoSpaceDE w:val="0"/>
        <w:autoSpaceDN w:val="0"/>
        <w:adjustRightInd w:val="0"/>
        <w:rPr>
          <w:rFonts w:asciiTheme="majorHAnsi" w:hAnsiTheme="majorHAnsi" w:cs="Arial"/>
          <w:color w:val="082432"/>
        </w:rPr>
      </w:pPr>
      <w:r w:rsidRPr="001B6B4D">
        <w:rPr>
          <w:rFonts w:asciiTheme="majorHAnsi" w:hAnsiTheme="majorHAnsi" w:cs="Arial"/>
          <w:color w:val="082432"/>
        </w:rPr>
        <w:t>Strong oral and written communication skills</w:t>
      </w:r>
    </w:p>
    <w:p w14:paraId="3D45CF44" w14:textId="77777777" w:rsidR="006A2108" w:rsidRPr="001B6B4D" w:rsidRDefault="006A2108" w:rsidP="006A2108">
      <w:pPr>
        <w:widowControl w:val="0"/>
        <w:numPr>
          <w:ilvl w:val="0"/>
          <w:numId w:val="5"/>
        </w:numPr>
        <w:tabs>
          <w:tab w:val="left" w:pos="220"/>
          <w:tab w:val="left" w:pos="720"/>
        </w:tabs>
        <w:autoSpaceDE w:val="0"/>
        <w:autoSpaceDN w:val="0"/>
        <w:adjustRightInd w:val="0"/>
        <w:rPr>
          <w:rFonts w:asciiTheme="majorHAnsi" w:hAnsiTheme="majorHAnsi" w:cs="Arial"/>
          <w:color w:val="082432"/>
        </w:rPr>
      </w:pPr>
      <w:r w:rsidRPr="001B6B4D">
        <w:rPr>
          <w:rFonts w:asciiTheme="majorHAnsi" w:hAnsiTheme="majorHAnsi" w:cs="Arial"/>
          <w:color w:val="082432"/>
        </w:rPr>
        <w:t>Ability to work on your own initiative</w:t>
      </w:r>
    </w:p>
    <w:p w14:paraId="3A2D2C76" w14:textId="77777777" w:rsidR="006A2108" w:rsidRPr="001B6B4D" w:rsidRDefault="006A2108" w:rsidP="006A2108">
      <w:pPr>
        <w:widowControl w:val="0"/>
        <w:numPr>
          <w:ilvl w:val="0"/>
          <w:numId w:val="5"/>
        </w:numPr>
        <w:tabs>
          <w:tab w:val="left" w:pos="220"/>
          <w:tab w:val="left" w:pos="720"/>
        </w:tabs>
        <w:autoSpaceDE w:val="0"/>
        <w:autoSpaceDN w:val="0"/>
        <w:adjustRightInd w:val="0"/>
        <w:rPr>
          <w:rFonts w:asciiTheme="majorHAnsi" w:hAnsiTheme="majorHAnsi" w:cs="Arial"/>
          <w:color w:val="082432"/>
        </w:rPr>
      </w:pPr>
      <w:r w:rsidRPr="001B6B4D">
        <w:rPr>
          <w:rFonts w:asciiTheme="majorHAnsi" w:hAnsiTheme="majorHAnsi" w:cs="Arial"/>
          <w:color w:val="082432"/>
        </w:rPr>
        <w:t>Attention to detail</w:t>
      </w:r>
    </w:p>
    <w:p w14:paraId="720F6CA7" w14:textId="77777777" w:rsidR="006A2108" w:rsidRPr="001B6B4D" w:rsidRDefault="006A2108" w:rsidP="006A2108">
      <w:pPr>
        <w:widowControl w:val="0"/>
        <w:numPr>
          <w:ilvl w:val="0"/>
          <w:numId w:val="5"/>
        </w:numPr>
        <w:tabs>
          <w:tab w:val="left" w:pos="220"/>
          <w:tab w:val="left" w:pos="720"/>
        </w:tabs>
        <w:autoSpaceDE w:val="0"/>
        <w:autoSpaceDN w:val="0"/>
        <w:adjustRightInd w:val="0"/>
        <w:rPr>
          <w:rFonts w:asciiTheme="majorHAnsi" w:hAnsiTheme="majorHAnsi" w:cs="Arial"/>
          <w:color w:val="082432"/>
        </w:rPr>
      </w:pPr>
      <w:r w:rsidRPr="001B6B4D">
        <w:rPr>
          <w:rFonts w:asciiTheme="majorHAnsi" w:hAnsiTheme="majorHAnsi" w:cs="Arial"/>
          <w:color w:val="082432"/>
        </w:rPr>
        <w:t>Flexibility and adaptability to changing workloads</w:t>
      </w:r>
    </w:p>
    <w:p w14:paraId="54C82EF0" w14:textId="77777777" w:rsidR="006A2108" w:rsidRPr="001B6B4D" w:rsidRDefault="006A2108" w:rsidP="006A2108">
      <w:pPr>
        <w:pStyle w:val="ListParagraph"/>
        <w:numPr>
          <w:ilvl w:val="0"/>
          <w:numId w:val="5"/>
        </w:numPr>
        <w:rPr>
          <w:rFonts w:asciiTheme="majorHAnsi" w:hAnsiTheme="majorHAnsi"/>
        </w:rPr>
      </w:pPr>
      <w:r w:rsidRPr="001B6B4D">
        <w:rPr>
          <w:rFonts w:asciiTheme="majorHAnsi" w:hAnsiTheme="majorHAnsi" w:cs="Arial"/>
          <w:color w:val="082432"/>
        </w:rPr>
        <w:t>Problem-solving skills and project management ability</w:t>
      </w:r>
    </w:p>
    <w:p w14:paraId="1131C752" w14:textId="6A218518" w:rsidR="00312067" w:rsidRPr="006A2108" w:rsidRDefault="00312067" w:rsidP="006A2108">
      <w:pPr>
        <w:rPr>
          <w:rFonts w:asciiTheme="majorHAnsi" w:hAnsiTheme="majorHAnsi"/>
        </w:rPr>
      </w:pPr>
    </w:p>
    <w:sectPr w:rsidR="00312067" w:rsidRPr="006A2108" w:rsidSect="00FD7D4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C719E3"/>
    <w:multiLevelType w:val="multilevel"/>
    <w:tmpl w:val="A1B296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2F3C3A63"/>
    <w:multiLevelType w:val="hybridMultilevel"/>
    <w:tmpl w:val="2FF05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0D2EA9"/>
    <w:multiLevelType w:val="hybridMultilevel"/>
    <w:tmpl w:val="A3AA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785EB9"/>
    <w:multiLevelType w:val="hybridMultilevel"/>
    <w:tmpl w:val="65642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071647"/>
    <w:multiLevelType w:val="hybridMultilevel"/>
    <w:tmpl w:val="A59CC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161F0F"/>
    <w:multiLevelType w:val="hybridMultilevel"/>
    <w:tmpl w:val="7F92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C11842"/>
    <w:multiLevelType w:val="hybridMultilevel"/>
    <w:tmpl w:val="BF7A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3A0F15"/>
    <w:multiLevelType w:val="hybridMultilevel"/>
    <w:tmpl w:val="861C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7"/>
  </w:num>
  <w:num w:numId="5">
    <w:abstractNumId w:val="8"/>
  </w:num>
  <w:num w:numId="6">
    <w:abstractNumId w:val="2"/>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BA"/>
    <w:rsid w:val="0011518C"/>
    <w:rsid w:val="001B6B4D"/>
    <w:rsid w:val="0021204A"/>
    <w:rsid w:val="0027769F"/>
    <w:rsid w:val="002B407C"/>
    <w:rsid w:val="002C0BA2"/>
    <w:rsid w:val="00312067"/>
    <w:rsid w:val="0035029C"/>
    <w:rsid w:val="00386FE7"/>
    <w:rsid w:val="00427E4A"/>
    <w:rsid w:val="006109A8"/>
    <w:rsid w:val="006A2108"/>
    <w:rsid w:val="00764BF5"/>
    <w:rsid w:val="008004C5"/>
    <w:rsid w:val="0085069D"/>
    <w:rsid w:val="00921C67"/>
    <w:rsid w:val="009A00B9"/>
    <w:rsid w:val="009F759F"/>
    <w:rsid w:val="00A800BA"/>
    <w:rsid w:val="00A93D76"/>
    <w:rsid w:val="00AC5E74"/>
    <w:rsid w:val="00AD73A9"/>
    <w:rsid w:val="00B0579C"/>
    <w:rsid w:val="00BC5B1A"/>
    <w:rsid w:val="00D66183"/>
    <w:rsid w:val="00DC39BB"/>
    <w:rsid w:val="00F31266"/>
    <w:rsid w:val="00FC33B8"/>
    <w:rsid w:val="00FD4562"/>
    <w:rsid w:val="00FD7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70BF7C"/>
  <w14:defaultImageDpi w14:val="300"/>
  <w15:docId w15:val="{9A985D26-4DFE-4BFC-9787-3D69143A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00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00BA"/>
    <w:rPr>
      <w:rFonts w:ascii="Lucida Grande" w:hAnsi="Lucida Grande" w:cs="Lucida Grande"/>
      <w:sz w:val="18"/>
      <w:szCs w:val="18"/>
      <w:lang w:val="en-GB"/>
    </w:rPr>
  </w:style>
  <w:style w:type="paragraph" w:styleId="ListParagraph">
    <w:name w:val="List Paragraph"/>
    <w:basedOn w:val="Normal"/>
    <w:uiPriority w:val="34"/>
    <w:qFormat/>
    <w:rsid w:val="00A800BA"/>
    <w:pPr>
      <w:ind w:left="720"/>
      <w:contextualSpacing/>
    </w:pPr>
  </w:style>
  <w:style w:type="paragraph" w:styleId="NormalWeb">
    <w:name w:val="Normal (Web)"/>
    <w:basedOn w:val="Normal"/>
    <w:uiPriority w:val="99"/>
    <w:unhideWhenUsed/>
    <w:rsid w:val="00921C67"/>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BBSA</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Parker</dc:creator>
  <cp:keywords/>
  <dc:description/>
  <cp:lastModifiedBy>Marc Heywood</cp:lastModifiedBy>
  <cp:revision>2</cp:revision>
  <dcterms:created xsi:type="dcterms:W3CDTF">2016-09-26T15:08:00Z</dcterms:created>
  <dcterms:modified xsi:type="dcterms:W3CDTF">2016-09-26T15:08:00Z</dcterms:modified>
</cp:coreProperties>
</file>